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AC" w:rsidRDefault="00D051AC" w:rsidP="008646D5">
      <w:pPr>
        <w:jc w:val="center"/>
      </w:pPr>
      <w:r>
        <w:rPr>
          <w:rFonts w:ascii="??" w:hAnsi="??" w:hint="eastAsia"/>
          <w:b/>
          <w:bCs/>
          <w:sz w:val="27"/>
          <w:szCs w:val="27"/>
        </w:rPr>
        <w:t>关于</w:t>
      </w:r>
      <w:r>
        <w:rPr>
          <w:rFonts w:ascii="??" w:hAnsi="??"/>
          <w:b/>
          <w:bCs/>
          <w:sz w:val="27"/>
          <w:szCs w:val="27"/>
        </w:rPr>
        <w:t>2014</w:t>
      </w:r>
      <w:r>
        <w:rPr>
          <w:rFonts w:ascii="??" w:hAnsi="??" w:hint="eastAsia"/>
          <w:b/>
          <w:bCs/>
          <w:sz w:val="27"/>
          <w:szCs w:val="27"/>
        </w:rPr>
        <w:t>年度省教育厅人文社科项目申报工作的预通知</w:t>
      </w:r>
    </w:p>
    <w:p w:rsidR="00D051AC" w:rsidRPr="00A60B20" w:rsidRDefault="00D051AC" w:rsidP="008646D5">
      <w:pPr>
        <w:widowControl/>
        <w:spacing w:line="620" w:lineRule="exact"/>
        <w:jc w:val="center"/>
        <w:rPr>
          <w:rFonts w:ascii="仿宋_GB2312" w:eastAsia="仿宋_GB2312" w:hAnsi="宋体" w:cs="宋体"/>
          <w:b/>
          <w:kern w:val="0"/>
          <w:sz w:val="28"/>
          <w:szCs w:val="28"/>
        </w:rPr>
      </w:pPr>
      <w:r w:rsidRPr="00A60B20">
        <w:rPr>
          <w:rFonts w:ascii="仿宋_GB2312" w:eastAsia="仿宋_GB2312" w:hAnsi="宋体" w:cs="宋体" w:hint="eastAsia"/>
          <w:b/>
          <w:kern w:val="0"/>
          <w:sz w:val="28"/>
          <w:szCs w:val="28"/>
        </w:rPr>
        <w:t>（本通知暂不上网）</w:t>
      </w:r>
    </w:p>
    <w:p w:rsidR="00D051AC" w:rsidRPr="00B8765F" w:rsidRDefault="00D051AC" w:rsidP="008646D5">
      <w:pPr>
        <w:widowControl/>
        <w:spacing w:line="50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各</w:t>
      </w:r>
      <w:r w:rsidRPr="00B8765F">
        <w:rPr>
          <w:rFonts w:ascii="仿宋_GB2312" w:eastAsia="仿宋_GB2312" w:hAnsi="宋体" w:cs="宋体" w:hint="eastAsia"/>
          <w:kern w:val="0"/>
          <w:sz w:val="28"/>
          <w:szCs w:val="28"/>
        </w:rPr>
        <w:t>单位：</w:t>
      </w:r>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kern w:val="0"/>
          <w:sz w:val="28"/>
          <w:szCs w:val="28"/>
        </w:rPr>
        <w:t>2014</w:t>
      </w:r>
      <w:r>
        <w:rPr>
          <w:rFonts w:ascii="仿宋_GB2312" w:eastAsia="仿宋_GB2312" w:hAnsi="宋体" w:cs="宋体" w:hint="eastAsia"/>
          <w:kern w:val="0"/>
          <w:sz w:val="28"/>
          <w:szCs w:val="28"/>
        </w:rPr>
        <w:t>年</w:t>
      </w:r>
      <w:r w:rsidRPr="00B8765F">
        <w:rPr>
          <w:rFonts w:ascii="仿宋_GB2312" w:eastAsia="仿宋_GB2312" w:hAnsi="宋体" w:cs="宋体" w:hint="eastAsia"/>
          <w:kern w:val="0"/>
          <w:sz w:val="28"/>
          <w:szCs w:val="28"/>
        </w:rPr>
        <w:t>教育厅人文社科项目</w:t>
      </w:r>
      <w:r>
        <w:rPr>
          <w:rFonts w:ascii="仿宋_GB2312" w:eastAsia="仿宋_GB2312" w:hAnsi="宋体" w:cs="宋体" w:hint="eastAsia"/>
          <w:kern w:val="0"/>
          <w:sz w:val="28"/>
          <w:szCs w:val="28"/>
        </w:rPr>
        <w:t>即将正式启动</w:t>
      </w:r>
      <w:r w:rsidRPr="00B8765F">
        <w:rPr>
          <w:rFonts w:ascii="仿宋_GB2312" w:eastAsia="仿宋_GB2312" w:hAnsi="宋体" w:cs="宋体" w:hint="eastAsia"/>
          <w:kern w:val="0"/>
          <w:sz w:val="28"/>
          <w:szCs w:val="28"/>
        </w:rPr>
        <w:t>申报工作，现</w:t>
      </w:r>
      <w:r>
        <w:rPr>
          <w:rFonts w:ascii="仿宋_GB2312" w:eastAsia="仿宋_GB2312" w:hAnsi="宋体" w:cs="宋体" w:hint="eastAsia"/>
          <w:kern w:val="0"/>
          <w:sz w:val="28"/>
          <w:szCs w:val="28"/>
        </w:rPr>
        <w:t>将申报工作有</w:t>
      </w:r>
      <w:r w:rsidRPr="00B8765F">
        <w:rPr>
          <w:rFonts w:ascii="仿宋_GB2312" w:eastAsia="仿宋_GB2312" w:hAnsi="宋体" w:cs="宋体" w:hint="eastAsia"/>
          <w:kern w:val="0"/>
          <w:sz w:val="28"/>
          <w:szCs w:val="28"/>
        </w:rPr>
        <w:t>关事宜</w:t>
      </w:r>
      <w:r>
        <w:rPr>
          <w:rFonts w:ascii="仿宋_GB2312" w:eastAsia="仿宋_GB2312" w:hAnsi="宋体" w:cs="宋体" w:hint="eastAsia"/>
          <w:kern w:val="0"/>
          <w:sz w:val="28"/>
          <w:szCs w:val="28"/>
        </w:rPr>
        <w:t>预</w:t>
      </w:r>
      <w:r w:rsidRPr="00B8765F">
        <w:rPr>
          <w:rFonts w:ascii="仿宋_GB2312" w:eastAsia="仿宋_GB2312" w:hAnsi="宋体" w:cs="宋体" w:hint="eastAsia"/>
          <w:kern w:val="0"/>
          <w:sz w:val="28"/>
          <w:szCs w:val="28"/>
        </w:rPr>
        <w:t>通知如下：</w:t>
      </w:r>
    </w:p>
    <w:p w:rsidR="00D051AC" w:rsidRPr="00FE1DD5" w:rsidRDefault="00D051AC" w:rsidP="004B01BF">
      <w:pPr>
        <w:widowControl/>
        <w:spacing w:line="500" w:lineRule="exact"/>
        <w:ind w:firstLineChars="200" w:firstLine="31680"/>
        <w:rPr>
          <w:rFonts w:ascii="仿宋_GB2312" w:eastAsia="仿宋_GB2312" w:hAnsi="宋体" w:cs="宋体"/>
          <w:b/>
          <w:kern w:val="0"/>
          <w:sz w:val="28"/>
          <w:szCs w:val="28"/>
        </w:rPr>
      </w:pPr>
      <w:r w:rsidRPr="00B8765F">
        <w:rPr>
          <w:rFonts w:ascii="仿宋_GB2312" w:eastAsia="仿宋_GB2312" w:hAnsi="宋体" w:cs="宋体" w:hint="eastAsia"/>
          <w:b/>
          <w:kern w:val="0"/>
          <w:sz w:val="28"/>
          <w:szCs w:val="28"/>
        </w:rPr>
        <w:t>一、</w:t>
      </w:r>
      <w:r w:rsidRPr="00FE1DD5">
        <w:rPr>
          <w:rFonts w:ascii="仿宋_GB2312" w:eastAsia="仿宋_GB2312" w:hAnsi="宋体" w:cs="宋体" w:hint="eastAsia"/>
          <w:b/>
          <w:kern w:val="0"/>
          <w:sz w:val="28"/>
          <w:szCs w:val="28"/>
        </w:rPr>
        <w:t>项目类别</w:t>
      </w:r>
      <w:r>
        <w:rPr>
          <w:rFonts w:ascii="仿宋_GB2312" w:eastAsia="仿宋_GB2312" w:hAnsi="宋体" w:cs="宋体" w:hint="eastAsia"/>
          <w:b/>
          <w:kern w:val="0"/>
          <w:sz w:val="28"/>
          <w:szCs w:val="28"/>
        </w:rPr>
        <w:t>和</w:t>
      </w:r>
      <w:r w:rsidRPr="00FE1DD5">
        <w:rPr>
          <w:rFonts w:ascii="仿宋_GB2312" w:eastAsia="仿宋_GB2312" w:hAnsi="宋体" w:cs="宋体" w:hint="eastAsia"/>
          <w:b/>
          <w:kern w:val="0"/>
          <w:sz w:val="28"/>
          <w:szCs w:val="28"/>
        </w:rPr>
        <w:t>数量</w:t>
      </w:r>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r w:rsidRPr="00B8765F">
        <w:rPr>
          <w:rFonts w:ascii="仿宋_GB2312" w:eastAsia="仿宋_GB2312" w:hAnsi="宋体" w:cs="宋体"/>
          <w:b/>
          <w:kern w:val="0"/>
          <w:sz w:val="28"/>
          <w:szCs w:val="28"/>
        </w:rPr>
        <w:t>1.</w:t>
      </w:r>
      <w:r w:rsidRPr="00B8765F">
        <w:rPr>
          <w:rFonts w:ascii="仿宋_GB2312" w:eastAsia="仿宋_GB2312" w:hAnsi="宋体" w:cs="宋体" w:hint="eastAsia"/>
          <w:b/>
          <w:kern w:val="0"/>
          <w:sz w:val="28"/>
          <w:szCs w:val="28"/>
        </w:rPr>
        <w:t>重大项目</w:t>
      </w:r>
      <w:r w:rsidRPr="00A60B20">
        <w:rPr>
          <w:rFonts w:ascii="仿宋_GB2312" w:eastAsia="仿宋_GB2312" w:hAnsi="宋体" w:cs="宋体" w:hint="eastAsia"/>
          <w:b/>
          <w:kern w:val="0"/>
          <w:sz w:val="28"/>
          <w:szCs w:val="28"/>
        </w:rPr>
        <w:t>。</w:t>
      </w:r>
      <w:r w:rsidRPr="00684AAF">
        <w:rPr>
          <w:rFonts w:ascii="仿宋_GB2312" w:eastAsia="仿宋_GB2312" w:hAnsi="宋体" w:cs="宋体" w:hint="eastAsia"/>
          <w:kern w:val="0"/>
          <w:sz w:val="28"/>
          <w:szCs w:val="28"/>
        </w:rPr>
        <w:t>重大项目旨在解决重大理论前沿问题、国家和我省区域发展中的重大战略问题、基础研究领域的重大问题。申报重大项目应有较高水平的前期研究基础和学科支撑。</w:t>
      </w:r>
      <w:r w:rsidRPr="00B8765F">
        <w:rPr>
          <w:rFonts w:ascii="仿宋_GB2312" w:eastAsia="仿宋_GB2312" w:hAnsi="宋体" w:cs="宋体" w:hint="eastAsia"/>
          <w:kern w:val="0"/>
          <w:sz w:val="28"/>
          <w:szCs w:val="28"/>
        </w:rPr>
        <w:t>高校具有正高级专业技术职称的人员只能申报重大项目，具有副高及以下职称的人员可以申报重大项目。</w:t>
      </w:r>
      <w:r w:rsidRPr="004B01BF">
        <w:rPr>
          <w:rFonts w:ascii="仿宋_GB2312" w:eastAsia="仿宋_GB2312" w:hAnsi="宋体" w:cs="宋体" w:hint="eastAsia"/>
          <w:color w:val="FF0000"/>
          <w:kern w:val="0"/>
          <w:sz w:val="28"/>
          <w:szCs w:val="28"/>
        </w:rPr>
        <w:t>重大项目我校限报</w:t>
      </w:r>
      <w:r w:rsidRPr="004B01BF">
        <w:rPr>
          <w:rFonts w:ascii="仿宋_GB2312" w:eastAsia="仿宋_GB2312" w:hAnsi="宋体" w:cs="宋体"/>
          <w:color w:val="FF0000"/>
          <w:kern w:val="0"/>
          <w:sz w:val="28"/>
          <w:szCs w:val="28"/>
        </w:rPr>
        <w:t>15</w:t>
      </w:r>
      <w:r w:rsidRPr="004B01BF">
        <w:rPr>
          <w:rFonts w:ascii="仿宋_GB2312" w:eastAsia="仿宋_GB2312" w:hAnsi="宋体" w:cs="宋体" w:hint="eastAsia"/>
          <w:color w:val="FF0000"/>
          <w:kern w:val="0"/>
          <w:sz w:val="28"/>
          <w:szCs w:val="28"/>
        </w:rPr>
        <w:t>项。</w:t>
      </w:r>
    </w:p>
    <w:p w:rsidR="00D051AC" w:rsidRPr="004B01BF" w:rsidRDefault="00D051AC" w:rsidP="004B01BF">
      <w:pPr>
        <w:widowControl/>
        <w:spacing w:line="500" w:lineRule="exact"/>
        <w:ind w:firstLineChars="200" w:firstLine="31680"/>
        <w:rPr>
          <w:rFonts w:ascii="仿宋_GB2312" w:eastAsia="仿宋_GB2312" w:hAnsi="宋体" w:cs="宋体"/>
          <w:color w:val="FF0000"/>
          <w:kern w:val="0"/>
          <w:sz w:val="28"/>
          <w:szCs w:val="28"/>
        </w:rPr>
      </w:pPr>
      <w:r w:rsidRPr="00B8765F">
        <w:rPr>
          <w:rFonts w:ascii="仿宋_GB2312" w:eastAsia="仿宋_GB2312" w:hAnsi="宋体" w:cs="宋体"/>
          <w:b/>
          <w:kern w:val="0"/>
          <w:sz w:val="28"/>
          <w:szCs w:val="28"/>
        </w:rPr>
        <w:t>2.</w:t>
      </w:r>
      <w:r w:rsidRPr="00B8765F">
        <w:rPr>
          <w:rFonts w:ascii="仿宋_GB2312" w:eastAsia="仿宋_GB2312" w:hAnsi="宋体" w:cs="宋体" w:hint="eastAsia"/>
          <w:b/>
          <w:kern w:val="0"/>
          <w:sz w:val="28"/>
          <w:szCs w:val="28"/>
        </w:rPr>
        <w:t>重点项目</w:t>
      </w:r>
      <w:r w:rsidRPr="00A60B20">
        <w:rPr>
          <w:rFonts w:ascii="仿宋_GB2312" w:eastAsia="仿宋_GB2312" w:hAnsi="宋体" w:cs="宋体" w:hint="eastAsia"/>
          <w:b/>
          <w:kern w:val="0"/>
          <w:sz w:val="28"/>
          <w:szCs w:val="28"/>
        </w:rPr>
        <w:t>。</w:t>
      </w:r>
      <w:r w:rsidRPr="00C663F6">
        <w:rPr>
          <w:rFonts w:ascii="仿宋_GB2312" w:eastAsia="仿宋_GB2312" w:hAnsi="宋体" w:cs="宋体" w:hint="eastAsia"/>
          <w:kern w:val="0"/>
          <w:sz w:val="28"/>
          <w:szCs w:val="28"/>
        </w:rPr>
        <w:t>重点项目旨在提升高校教学科研人员科研能力，培育更高级别的科研项目。</w:t>
      </w:r>
      <w:r w:rsidRPr="00B8765F">
        <w:rPr>
          <w:rFonts w:ascii="仿宋_GB2312" w:eastAsia="仿宋_GB2312" w:hAnsi="宋体" w:cs="宋体" w:hint="eastAsia"/>
          <w:kern w:val="0"/>
          <w:sz w:val="28"/>
          <w:szCs w:val="28"/>
        </w:rPr>
        <w:t>高校具有副高级及以下职称的人员均可申报重点项目。</w:t>
      </w:r>
      <w:r w:rsidRPr="004B01BF">
        <w:rPr>
          <w:rFonts w:ascii="仿宋_GB2312" w:eastAsia="仿宋_GB2312" w:hAnsi="宋体" w:cs="宋体" w:hint="eastAsia"/>
          <w:color w:val="FF0000"/>
          <w:kern w:val="0"/>
          <w:sz w:val="28"/>
          <w:szCs w:val="28"/>
        </w:rPr>
        <w:t>重点项目我校限报</w:t>
      </w:r>
      <w:r w:rsidRPr="004B01BF">
        <w:rPr>
          <w:rFonts w:ascii="仿宋_GB2312" w:eastAsia="仿宋_GB2312" w:hAnsi="宋体" w:cs="宋体"/>
          <w:color w:val="FF0000"/>
          <w:kern w:val="0"/>
          <w:sz w:val="28"/>
          <w:szCs w:val="28"/>
        </w:rPr>
        <w:t>20</w:t>
      </w:r>
      <w:r w:rsidRPr="004B01BF">
        <w:rPr>
          <w:rFonts w:ascii="仿宋_GB2312" w:eastAsia="仿宋_GB2312" w:hAnsi="宋体" w:cs="宋体" w:hint="eastAsia"/>
          <w:color w:val="FF0000"/>
          <w:kern w:val="0"/>
          <w:sz w:val="28"/>
          <w:szCs w:val="28"/>
        </w:rPr>
        <w:t>项。</w:t>
      </w:r>
    </w:p>
    <w:p w:rsidR="00D051AC" w:rsidRPr="00C46626" w:rsidRDefault="00D051AC" w:rsidP="004B01BF">
      <w:pPr>
        <w:spacing w:line="500" w:lineRule="exact"/>
        <w:ind w:firstLineChars="200" w:firstLine="31680"/>
        <w:rPr>
          <w:rFonts w:ascii="仿宋_GB2312" w:eastAsia="仿宋_GB2312" w:hAnsi="宋体" w:cs="宋体"/>
          <w:kern w:val="0"/>
          <w:sz w:val="28"/>
          <w:szCs w:val="28"/>
        </w:rPr>
      </w:pPr>
      <w:r w:rsidRPr="00A60B20">
        <w:rPr>
          <w:rFonts w:ascii="仿宋_GB2312" w:eastAsia="仿宋_GB2312" w:hAnsi="宋体" w:cs="宋体"/>
          <w:b/>
          <w:kern w:val="0"/>
          <w:sz w:val="28"/>
          <w:szCs w:val="28"/>
        </w:rPr>
        <w:t>3.</w:t>
      </w:r>
      <w:r w:rsidRPr="00A60B20">
        <w:rPr>
          <w:rFonts w:ascii="仿宋_GB2312" w:eastAsia="仿宋_GB2312" w:hAnsi="宋体" w:cs="宋体" w:hint="eastAsia"/>
          <w:b/>
          <w:kern w:val="0"/>
          <w:sz w:val="28"/>
          <w:szCs w:val="28"/>
        </w:rPr>
        <w:t>一般项目。</w:t>
      </w:r>
      <w:r w:rsidRPr="00C663F6">
        <w:rPr>
          <w:rFonts w:ascii="仿宋_GB2312" w:eastAsia="仿宋_GB2312" w:hAnsi="宋体" w:cs="宋体"/>
          <w:kern w:val="0"/>
          <w:sz w:val="28"/>
          <w:szCs w:val="28"/>
        </w:rPr>
        <w:t>2014</w:t>
      </w:r>
      <w:r w:rsidRPr="00C663F6">
        <w:rPr>
          <w:rFonts w:ascii="仿宋_GB2312" w:eastAsia="仿宋_GB2312" w:hAnsi="宋体" w:cs="宋体" w:hint="eastAsia"/>
          <w:kern w:val="0"/>
          <w:sz w:val="28"/>
          <w:szCs w:val="28"/>
        </w:rPr>
        <w:t>年度省教育厅一般项目由各校按照本校人文社科活动人员（以</w:t>
      </w:r>
      <w:r w:rsidRPr="00C663F6">
        <w:rPr>
          <w:rFonts w:ascii="仿宋_GB2312" w:eastAsia="仿宋_GB2312" w:hAnsi="宋体" w:cs="宋体"/>
          <w:kern w:val="0"/>
          <w:sz w:val="28"/>
          <w:szCs w:val="28"/>
        </w:rPr>
        <w:t>2012</w:t>
      </w:r>
      <w:r w:rsidRPr="00C663F6">
        <w:rPr>
          <w:rFonts w:ascii="仿宋_GB2312" w:eastAsia="仿宋_GB2312" w:hAnsi="宋体" w:cs="宋体" w:hint="eastAsia"/>
          <w:kern w:val="0"/>
          <w:sz w:val="28"/>
          <w:szCs w:val="28"/>
        </w:rPr>
        <w:t>年社科统计报表为依据）的</w:t>
      </w:r>
      <w:r w:rsidRPr="004B01BF">
        <w:rPr>
          <w:rFonts w:ascii="仿宋_GB2312" w:eastAsia="仿宋_GB2312" w:hAnsi="宋体" w:cs="宋体"/>
          <w:color w:val="FF0000"/>
          <w:kern w:val="0"/>
          <w:sz w:val="28"/>
          <w:szCs w:val="28"/>
        </w:rPr>
        <w:t>7%</w:t>
      </w:r>
      <w:r w:rsidRPr="00C663F6">
        <w:rPr>
          <w:rFonts w:ascii="仿宋_GB2312" w:eastAsia="仿宋_GB2312" w:hAnsi="宋体" w:cs="宋体" w:hint="eastAsia"/>
          <w:kern w:val="0"/>
          <w:sz w:val="28"/>
          <w:szCs w:val="28"/>
        </w:rPr>
        <w:t>的比例向省教育厅推荐，经省教育厅审定后执行。一般项目经费由学校给予资助，并列入预算。</w:t>
      </w:r>
    </w:p>
    <w:p w:rsidR="00D051AC" w:rsidRDefault="00D051AC" w:rsidP="004B01BF">
      <w:pPr>
        <w:spacing w:line="500" w:lineRule="exact"/>
        <w:ind w:firstLineChars="200" w:firstLine="31680"/>
        <w:rPr>
          <w:rFonts w:ascii="仿宋_GB2312" w:eastAsia="仿宋_GB2312" w:hAnsi="宋体" w:cs="宋体"/>
          <w:kern w:val="0"/>
          <w:sz w:val="28"/>
          <w:szCs w:val="28"/>
        </w:rPr>
      </w:pPr>
      <w:r w:rsidRPr="00A60B20">
        <w:rPr>
          <w:rFonts w:ascii="仿宋_GB2312" w:eastAsia="仿宋_GB2312" w:hAnsi="宋体" w:cs="宋体"/>
          <w:b/>
          <w:kern w:val="0"/>
          <w:sz w:val="28"/>
          <w:szCs w:val="28"/>
        </w:rPr>
        <w:t>4</w:t>
      </w:r>
      <w:r>
        <w:rPr>
          <w:rFonts w:ascii="仿宋_GB2312" w:eastAsia="仿宋_GB2312" w:hAnsi="宋体" w:cs="宋体"/>
          <w:b/>
          <w:kern w:val="0"/>
          <w:sz w:val="28"/>
          <w:szCs w:val="28"/>
        </w:rPr>
        <w:t>.</w:t>
      </w:r>
      <w:r w:rsidRPr="00A60B20">
        <w:rPr>
          <w:rFonts w:ascii="仿宋_GB2312" w:eastAsia="仿宋_GB2312" w:hAnsi="宋体" w:cs="宋体" w:hint="eastAsia"/>
          <w:b/>
          <w:kern w:val="0"/>
          <w:sz w:val="28"/>
          <w:szCs w:val="28"/>
        </w:rPr>
        <w:t>基地项目</w:t>
      </w:r>
      <w:r w:rsidRPr="00DC59AE">
        <w:rPr>
          <w:rFonts w:ascii="仿宋_GB2312" w:eastAsia="仿宋_GB2312" w:hAnsi="宋体" w:cs="宋体" w:hint="eastAsia"/>
          <w:b/>
          <w:kern w:val="0"/>
          <w:sz w:val="28"/>
          <w:szCs w:val="28"/>
        </w:rPr>
        <w:t>。</w:t>
      </w:r>
      <w:r w:rsidRPr="00C663F6">
        <w:rPr>
          <w:rFonts w:ascii="仿宋_GB2312" w:eastAsia="仿宋_GB2312" w:hAnsi="宋体" w:cs="宋体"/>
          <w:kern w:val="0"/>
          <w:sz w:val="28"/>
          <w:szCs w:val="28"/>
        </w:rPr>
        <w:t>2014</w:t>
      </w:r>
      <w:r w:rsidRPr="00C663F6">
        <w:rPr>
          <w:rFonts w:ascii="仿宋_GB2312" w:eastAsia="仿宋_GB2312" w:hAnsi="宋体" w:cs="宋体" w:hint="eastAsia"/>
          <w:kern w:val="0"/>
          <w:sz w:val="28"/>
          <w:szCs w:val="28"/>
        </w:rPr>
        <w:t>年度省教育厅人文社会科学重点研究基地项目由基地所在高校组织评审，评审结果报省教育厅审定。选题近期将在“安徽学位与高校科研网”发布。基地项目经费由学校给予资助，并列入预算。申报</w:t>
      </w:r>
      <w:r>
        <w:rPr>
          <w:rFonts w:ascii="仿宋_GB2312" w:eastAsia="仿宋_GB2312" w:hAnsi="宋体" w:cs="宋体" w:hint="eastAsia"/>
          <w:kern w:val="0"/>
          <w:sz w:val="28"/>
          <w:szCs w:val="28"/>
        </w:rPr>
        <w:t>不限额，</w:t>
      </w:r>
      <w:r w:rsidRPr="00C663F6">
        <w:rPr>
          <w:rFonts w:ascii="仿宋_GB2312" w:eastAsia="仿宋_GB2312" w:hAnsi="宋体" w:cs="宋体" w:hint="eastAsia"/>
          <w:kern w:val="0"/>
          <w:sz w:val="28"/>
          <w:szCs w:val="28"/>
        </w:rPr>
        <w:t>由各基地择优遴选。</w:t>
      </w:r>
    </w:p>
    <w:p w:rsidR="00D051AC" w:rsidRPr="00C663F6" w:rsidRDefault="00D051AC" w:rsidP="004B01BF">
      <w:pPr>
        <w:spacing w:line="500" w:lineRule="exact"/>
        <w:ind w:firstLineChars="200" w:firstLine="31680"/>
        <w:rPr>
          <w:rFonts w:ascii="仿宋_GB2312" w:eastAsia="仿宋_GB2312" w:hAnsi="宋体" w:cs="宋体"/>
          <w:kern w:val="0"/>
          <w:sz w:val="28"/>
          <w:szCs w:val="28"/>
        </w:rPr>
      </w:pPr>
      <w:r w:rsidRPr="00732DFB">
        <w:rPr>
          <w:rFonts w:ascii="仿宋_GB2312" w:eastAsia="仿宋_GB2312" w:hAnsi="宋体" w:cs="宋体"/>
          <w:b/>
          <w:kern w:val="0"/>
          <w:sz w:val="28"/>
          <w:szCs w:val="28"/>
        </w:rPr>
        <w:t>5.</w:t>
      </w:r>
      <w:r w:rsidRPr="00732DFB">
        <w:rPr>
          <w:rFonts w:ascii="仿宋_GB2312" w:eastAsia="仿宋_GB2312" w:hAnsi="宋体" w:cs="宋体" w:hint="eastAsia"/>
          <w:b/>
          <w:kern w:val="0"/>
          <w:sz w:val="28"/>
          <w:szCs w:val="28"/>
        </w:rPr>
        <w:t>智库项目。</w:t>
      </w:r>
      <w:r w:rsidRPr="00C663F6">
        <w:rPr>
          <w:rFonts w:ascii="仿宋_GB2312" w:eastAsia="仿宋_GB2312" w:hAnsi="宋体" w:cs="宋体" w:hint="eastAsia"/>
          <w:kern w:val="0"/>
          <w:sz w:val="28"/>
          <w:szCs w:val="28"/>
        </w:rPr>
        <w:t>省教育厅设立智库项目，将在高校建立若干服务党委政府决策的高端智库。对智库项目采取学校自行建设，经省教育厅、省财政对建设成效进行评估后，给予后期资助的办法。下一年度对上一年度的智库项目进行申报评估。智库项目以基地为依托申报。申报不限额，择优遴选。</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sidRPr="00FE1DD5">
        <w:rPr>
          <w:rFonts w:ascii="仿宋_GB2312" w:eastAsia="仿宋_GB2312" w:hAnsi="宋体" w:cs="宋体" w:hint="eastAsia"/>
          <w:b/>
          <w:kern w:val="0"/>
          <w:sz w:val="28"/>
          <w:szCs w:val="28"/>
        </w:rPr>
        <w:t>二</w:t>
      </w:r>
      <w:r w:rsidRPr="00B8765F">
        <w:rPr>
          <w:rFonts w:ascii="仿宋_GB2312" w:eastAsia="仿宋_GB2312" w:hAnsi="宋体" w:cs="宋体" w:hint="eastAsia"/>
          <w:b/>
          <w:kern w:val="0"/>
          <w:sz w:val="28"/>
          <w:szCs w:val="28"/>
        </w:rPr>
        <w:t>、</w:t>
      </w:r>
      <w:r w:rsidRPr="00FE1DD5">
        <w:rPr>
          <w:rFonts w:ascii="仿宋_GB2312" w:eastAsia="仿宋_GB2312" w:hAnsi="宋体" w:cs="宋体" w:hint="eastAsia"/>
          <w:b/>
          <w:kern w:val="0"/>
          <w:sz w:val="28"/>
          <w:szCs w:val="28"/>
        </w:rPr>
        <w:t>限报条件</w:t>
      </w:r>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r w:rsidRPr="00B8765F">
        <w:rPr>
          <w:rFonts w:ascii="仿宋_GB2312" w:eastAsia="仿宋_GB2312" w:hAnsi="宋体" w:cs="宋体" w:hint="eastAsia"/>
          <w:kern w:val="0"/>
          <w:sz w:val="28"/>
          <w:szCs w:val="28"/>
        </w:rPr>
        <w:t>有在研教育厅各类科研项目（人文、自然、优青，不含教研项目）、省社科规划基金项目、教育部人文社科项目、国家社科基金项目的主持人本次不得申报省教育厅人文社会科学研究重点项目。</w:t>
      </w:r>
    </w:p>
    <w:p w:rsidR="00D051AC" w:rsidRPr="00FE1DD5" w:rsidRDefault="00D051AC" w:rsidP="004B01BF">
      <w:pPr>
        <w:widowControl/>
        <w:spacing w:line="500" w:lineRule="exact"/>
        <w:ind w:firstLineChars="200" w:firstLine="31680"/>
        <w:rPr>
          <w:rFonts w:ascii="仿宋_GB2312" w:eastAsia="仿宋_GB2312" w:hAnsi="宋体" w:cs="宋体"/>
          <w:b/>
          <w:kern w:val="0"/>
          <w:sz w:val="28"/>
          <w:szCs w:val="28"/>
        </w:rPr>
      </w:pPr>
      <w:r w:rsidRPr="00FE1DD5">
        <w:rPr>
          <w:rFonts w:ascii="仿宋_GB2312" w:eastAsia="仿宋_GB2312" w:hAnsi="宋体" w:cs="宋体" w:hint="eastAsia"/>
          <w:b/>
          <w:kern w:val="0"/>
          <w:sz w:val="28"/>
          <w:szCs w:val="28"/>
        </w:rPr>
        <w:t>三、《申请书》</w:t>
      </w:r>
      <w:r>
        <w:rPr>
          <w:rFonts w:ascii="仿宋_GB2312" w:eastAsia="仿宋_GB2312" w:hAnsi="宋体" w:cs="宋体" w:hint="eastAsia"/>
          <w:b/>
          <w:kern w:val="0"/>
          <w:sz w:val="28"/>
          <w:szCs w:val="28"/>
        </w:rPr>
        <w:t>下载</w:t>
      </w:r>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r w:rsidRPr="00B8765F">
        <w:rPr>
          <w:rFonts w:ascii="仿宋_GB2312" w:eastAsia="仿宋_GB2312" w:hAnsi="宋体" w:cs="宋体"/>
          <w:kern w:val="0"/>
          <w:sz w:val="28"/>
          <w:szCs w:val="28"/>
        </w:rPr>
        <w:t>2014</w:t>
      </w:r>
      <w:r w:rsidRPr="00B8765F">
        <w:rPr>
          <w:rFonts w:ascii="仿宋_GB2312" w:eastAsia="仿宋_GB2312" w:hAnsi="宋体" w:cs="宋体" w:hint="eastAsia"/>
          <w:kern w:val="0"/>
          <w:sz w:val="28"/>
          <w:szCs w:val="28"/>
        </w:rPr>
        <w:t>年度省教育厅人文社科研究项目继续采用网络申报和评审。请申请人登陆“安徽学位与高校科研网”（网址：</w:t>
      </w:r>
      <w:r w:rsidRPr="00B8765F">
        <w:rPr>
          <w:rFonts w:ascii="仿宋_GB2312" w:eastAsia="仿宋_GB2312" w:hAnsi="宋体" w:cs="宋体"/>
          <w:kern w:val="0"/>
          <w:sz w:val="28"/>
          <w:szCs w:val="28"/>
        </w:rPr>
        <w:t>http://</w:t>
      </w:r>
      <w:r w:rsidRPr="00B8765F">
        <w:rPr>
          <w:rFonts w:ascii="仿宋_GB2312" w:eastAsia="仿宋_GB2312" w:hAnsi="宋体" w:cs="宋体"/>
          <w:kern w:val="0"/>
          <w:sz w:val="28"/>
          <w:szCs w:val="28"/>
        </w:rPr>
        <w:t> </w:t>
      </w:r>
      <w:r w:rsidRPr="00B8765F">
        <w:rPr>
          <w:rFonts w:ascii="仿宋_GB2312" w:eastAsia="仿宋_GB2312" w:hAnsi="宋体" w:cs="宋体"/>
          <w:kern w:val="0"/>
          <w:sz w:val="28"/>
          <w:szCs w:val="28"/>
        </w:rPr>
        <w:t>211.86.183.18</w:t>
      </w:r>
      <w:r w:rsidRPr="00B8765F">
        <w:rPr>
          <w:rFonts w:ascii="仿宋_GB2312" w:eastAsia="仿宋_GB2312" w:hAnsi="宋体" w:cs="宋体" w:hint="eastAsia"/>
          <w:kern w:val="0"/>
          <w:sz w:val="28"/>
          <w:szCs w:val="28"/>
        </w:rPr>
        <w:t>）下载并填报项目申请书</w:t>
      </w:r>
      <w:r>
        <w:rPr>
          <w:rFonts w:ascii="仿宋_GB2312" w:eastAsia="仿宋_GB2312" w:hAnsi="宋体" w:cs="宋体" w:hint="eastAsia"/>
          <w:kern w:val="0"/>
          <w:sz w:val="28"/>
          <w:szCs w:val="28"/>
        </w:rPr>
        <w:t>（</w:t>
      </w:r>
      <w:r>
        <w:rPr>
          <w:rFonts w:ascii="仿宋_GB2312" w:eastAsia="仿宋_GB2312" w:hAnsi="宋体" w:cs="宋体"/>
          <w:kern w:val="0"/>
          <w:sz w:val="28"/>
          <w:szCs w:val="28"/>
        </w:rPr>
        <w:t>2011</w:t>
      </w:r>
      <w:r>
        <w:rPr>
          <w:rFonts w:ascii="仿宋_GB2312" w:eastAsia="仿宋_GB2312" w:hAnsi="宋体" w:cs="宋体" w:hint="eastAsia"/>
          <w:kern w:val="0"/>
          <w:sz w:val="28"/>
          <w:szCs w:val="28"/>
        </w:rPr>
        <w:t>版）</w:t>
      </w:r>
      <w:r w:rsidRPr="00B8765F">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电子版</w:t>
      </w:r>
      <w:r w:rsidRPr="00B8765F">
        <w:rPr>
          <w:rFonts w:ascii="仿宋_GB2312" w:eastAsia="仿宋_GB2312" w:hAnsi="宋体" w:cs="宋体" w:hint="eastAsia"/>
          <w:kern w:val="0"/>
          <w:sz w:val="28"/>
          <w:szCs w:val="28"/>
        </w:rPr>
        <w:t>由学校科研管理部门统一上传。</w:t>
      </w:r>
    </w:p>
    <w:p w:rsidR="00D051AC" w:rsidRPr="00FE1DD5" w:rsidRDefault="00D051AC" w:rsidP="004B01BF">
      <w:pPr>
        <w:widowControl/>
        <w:spacing w:line="500" w:lineRule="exact"/>
        <w:ind w:firstLineChars="200" w:firstLine="31680"/>
        <w:rPr>
          <w:rFonts w:ascii="仿宋_GB2312" w:eastAsia="仿宋_GB2312" w:hAnsi="宋体" w:cs="宋体"/>
          <w:b/>
          <w:kern w:val="0"/>
          <w:sz w:val="28"/>
          <w:szCs w:val="28"/>
        </w:rPr>
      </w:pPr>
      <w:r w:rsidRPr="00FE1DD5">
        <w:rPr>
          <w:rFonts w:ascii="仿宋_GB2312" w:eastAsia="仿宋_GB2312" w:hAnsi="宋体" w:cs="宋体" w:hint="eastAsia"/>
          <w:b/>
          <w:kern w:val="0"/>
          <w:sz w:val="28"/>
          <w:szCs w:val="28"/>
        </w:rPr>
        <w:t>四</w:t>
      </w:r>
      <w:r w:rsidRPr="00B8765F">
        <w:rPr>
          <w:rFonts w:ascii="仿宋_GB2312" w:eastAsia="仿宋_GB2312" w:hAnsi="宋体" w:cs="宋体" w:hint="eastAsia"/>
          <w:b/>
          <w:kern w:val="0"/>
          <w:sz w:val="28"/>
          <w:szCs w:val="28"/>
        </w:rPr>
        <w:t>、</w:t>
      </w:r>
      <w:r>
        <w:rPr>
          <w:rFonts w:ascii="仿宋_GB2312" w:eastAsia="仿宋_GB2312" w:hAnsi="宋体" w:cs="宋体" w:hint="eastAsia"/>
          <w:b/>
          <w:kern w:val="0"/>
          <w:sz w:val="28"/>
          <w:szCs w:val="28"/>
        </w:rPr>
        <w:t>申报时间及材料要求</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hint="eastAsia"/>
          <w:kern w:val="0"/>
          <w:sz w:val="28"/>
          <w:szCs w:val="28"/>
        </w:rPr>
        <w:t>我校教育厅人文社科研究项目</w:t>
      </w:r>
      <w:r w:rsidRPr="0043519F">
        <w:rPr>
          <w:rFonts w:ascii="仿宋_GB2312" w:eastAsia="仿宋_GB2312" w:hAnsi="宋体" w:cs="宋体" w:hint="eastAsia"/>
          <w:b/>
          <w:kern w:val="0"/>
          <w:sz w:val="28"/>
          <w:szCs w:val="28"/>
        </w:rPr>
        <w:t>重大项目、重点项目、一般项目</w:t>
      </w:r>
      <w:r>
        <w:rPr>
          <w:rFonts w:ascii="仿宋_GB2312" w:eastAsia="仿宋_GB2312" w:hAnsi="宋体" w:cs="宋体" w:hint="eastAsia"/>
          <w:kern w:val="0"/>
          <w:sz w:val="28"/>
          <w:szCs w:val="28"/>
        </w:rPr>
        <w:t>申报暂定截止日期为</w:t>
      </w:r>
      <w:r w:rsidRPr="004B01BF">
        <w:rPr>
          <w:rFonts w:ascii="仿宋_GB2312" w:eastAsia="仿宋_GB2312" w:hAnsi="宋体" w:cs="宋体"/>
          <w:color w:val="FF0000"/>
          <w:kern w:val="0"/>
          <w:sz w:val="28"/>
          <w:szCs w:val="28"/>
        </w:rPr>
        <w:t>10</w:t>
      </w:r>
      <w:r w:rsidRPr="004B01BF">
        <w:rPr>
          <w:rFonts w:ascii="仿宋_GB2312" w:eastAsia="仿宋_GB2312" w:hAnsi="宋体" w:cs="宋体" w:hint="eastAsia"/>
          <w:color w:val="FF0000"/>
          <w:kern w:val="0"/>
          <w:sz w:val="28"/>
          <w:szCs w:val="28"/>
        </w:rPr>
        <w:t>月</w:t>
      </w:r>
      <w:r w:rsidRPr="004B01BF">
        <w:rPr>
          <w:rFonts w:ascii="仿宋_GB2312" w:eastAsia="仿宋_GB2312" w:hAnsi="宋体" w:cs="宋体"/>
          <w:color w:val="FF0000"/>
          <w:kern w:val="0"/>
          <w:sz w:val="28"/>
          <w:szCs w:val="28"/>
        </w:rPr>
        <w:t>30</w:t>
      </w:r>
      <w:r w:rsidRPr="004B01BF">
        <w:rPr>
          <w:rFonts w:ascii="仿宋_GB2312" w:eastAsia="仿宋_GB2312" w:hAnsi="宋体" w:cs="宋体" w:hint="eastAsia"/>
          <w:color w:val="FF0000"/>
          <w:kern w:val="0"/>
          <w:sz w:val="28"/>
          <w:szCs w:val="28"/>
        </w:rPr>
        <w:t>日</w:t>
      </w:r>
      <w:r>
        <w:rPr>
          <w:rFonts w:ascii="仿宋_GB2312" w:eastAsia="仿宋_GB2312" w:hAnsi="宋体" w:cs="宋体" w:hint="eastAsia"/>
          <w:kern w:val="0"/>
          <w:sz w:val="28"/>
          <w:szCs w:val="28"/>
        </w:rPr>
        <w:t>。各单位科研秘书将纸质申报书</w:t>
      </w:r>
      <w:r>
        <w:rPr>
          <w:rFonts w:ascii="仿宋_GB2312" w:eastAsia="仿宋_GB2312" w:hAnsi="宋体" w:cs="宋体"/>
          <w:kern w:val="0"/>
          <w:sz w:val="28"/>
          <w:szCs w:val="28"/>
        </w:rPr>
        <w:t>1</w:t>
      </w:r>
      <w:r>
        <w:rPr>
          <w:rFonts w:ascii="仿宋_GB2312" w:eastAsia="仿宋_GB2312" w:hAnsi="宋体" w:cs="宋体" w:hint="eastAsia"/>
          <w:kern w:val="0"/>
          <w:sz w:val="28"/>
          <w:szCs w:val="28"/>
        </w:rPr>
        <w:t>份，单位申报汇总清单</w:t>
      </w:r>
      <w:r>
        <w:rPr>
          <w:rFonts w:ascii="仿宋_GB2312" w:eastAsia="仿宋_GB2312" w:hAnsi="宋体" w:cs="宋体"/>
          <w:kern w:val="0"/>
          <w:sz w:val="28"/>
          <w:szCs w:val="28"/>
        </w:rPr>
        <w:t>1</w:t>
      </w:r>
      <w:r>
        <w:rPr>
          <w:rFonts w:ascii="仿宋_GB2312" w:eastAsia="仿宋_GB2312" w:hAnsi="宋体" w:cs="宋体" w:hint="eastAsia"/>
          <w:kern w:val="0"/>
          <w:sz w:val="28"/>
          <w:szCs w:val="28"/>
        </w:rPr>
        <w:t>份报送至科研处，由学校统一组织粼选，待遴选结束后，由各单位科研秘书报送纸质正式申报书</w:t>
      </w:r>
      <w:r>
        <w:rPr>
          <w:rFonts w:ascii="仿宋_GB2312" w:eastAsia="仿宋_GB2312" w:hAnsi="宋体" w:cs="宋体"/>
          <w:kern w:val="0"/>
          <w:sz w:val="28"/>
          <w:szCs w:val="28"/>
        </w:rPr>
        <w:t>2</w:t>
      </w:r>
      <w:r>
        <w:rPr>
          <w:rFonts w:ascii="仿宋_GB2312" w:eastAsia="仿宋_GB2312" w:hAnsi="宋体" w:cs="宋体" w:hint="eastAsia"/>
          <w:kern w:val="0"/>
          <w:sz w:val="28"/>
          <w:szCs w:val="28"/>
        </w:rPr>
        <w:t>份，电子申报书</w:t>
      </w:r>
      <w:r>
        <w:rPr>
          <w:rFonts w:ascii="仿宋_GB2312" w:eastAsia="仿宋_GB2312" w:hAnsi="宋体" w:cs="宋体"/>
          <w:kern w:val="0"/>
          <w:sz w:val="28"/>
          <w:szCs w:val="28"/>
        </w:rPr>
        <w:t>1</w:t>
      </w:r>
      <w:r>
        <w:rPr>
          <w:rFonts w:ascii="仿宋_GB2312" w:eastAsia="仿宋_GB2312" w:hAnsi="宋体" w:cs="宋体" w:hint="eastAsia"/>
          <w:kern w:val="0"/>
          <w:sz w:val="28"/>
          <w:szCs w:val="28"/>
        </w:rPr>
        <w:t>份，单位申报汇总清单</w:t>
      </w:r>
      <w:r>
        <w:rPr>
          <w:rFonts w:ascii="仿宋_GB2312" w:eastAsia="仿宋_GB2312" w:hAnsi="宋体" w:cs="宋体"/>
          <w:kern w:val="0"/>
          <w:sz w:val="28"/>
          <w:szCs w:val="28"/>
        </w:rPr>
        <w:t>1</w:t>
      </w:r>
      <w:r>
        <w:rPr>
          <w:rFonts w:ascii="仿宋_GB2312" w:eastAsia="仿宋_GB2312" w:hAnsi="宋体" w:cs="宋体" w:hint="eastAsia"/>
          <w:kern w:val="0"/>
          <w:sz w:val="28"/>
          <w:szCs w:val="28"/>
        </w:rPr>
        <w:t>份。</w:t>
      </w:r>
      <w:r w:rsidRPr="0043519F">
        <w:rPr>
          <w:rFonts w:ascii="仿宋_GB2312" w:eastAsia="仿宋_GB2312" w:hAnsi="宋体" w:cs="宋体" w:hint="eastAsia"/>
          <w:b/>
          <w:kern w:val="0"/>
          <w:sz w:val="28"/>
          <w:szCs w:val="28"/>
        </w:rPr>
        <w:t>基地项目、智库项目</w:t>
      </w:r>
      <w:r>
        <w:rPr>
          <w:rFonts w:ascii="仿宋_GB2312" w:eastAsia="仿宋_GB2312" w:hAnsi="宋体" w:cs="宋体" w:hint="eastAsia"/>
          <w:kern w:val="0"/>
          <w:sz w:val="28"/>
          <w:szCs w:val="28"/>
        </w:rPr>
        <w:t>申报时间将另行通知。</w:t>
      </w:r>
    </w:p>
    <w:p w:rsidR="00D051AC" w:rsidRPr="00237000" w:rsidRDefault="00D051AC" w:rsidP="004B01BF">
      <w:pPr>
        <w:spacing w:line="500" w:lineRule="exact"/>
        <w:ind w:firstLineChars="200" w:firstLine="31680"/>
        <w:rPr>
          <w:rFonts w:ascii="仿宋_GB2312" w:eastAsia="仿宋_GB2312" w:hAnsi="宋体" w:cs="宋体"/>
          <w:b/>
          <w:kern w:val="0"/>
          <w:sz w:val="28"/>
          <w:szCs w:val="28"/>
        </w:rPr>
      </w:pPr>
      <w:r w:rsidRPr="00237000">
        <w:rPr>
          <w:rFonts w:ascii="仿宋_GB2312" w:eastAsia="仿宋_GB2312" w:hAnsi="宋体" w:cs="宋体" w:hint="eastAsia"/>
          <w:b/>
          <w:kern w:val="0"/>
          <w:sz w:val="28"/>
          <w:szCs w:val="28"/>
        </w:rPr>
        <w:t>五、遴选办法</w:t>
      </w:r>
    </w:p>
    <w:p w:rsidR="00D051AC" w:rsidRDefault="00D051AC" w:rsidP="004B01BF">
      <w:pPr>
        <w:spacing w:line="500" w:lineRule="exact"/>
        <w:ind w:firstLineChars="200" w:firstLine="31680"/>
        <w:rPr>
          <w:rFonts w:ascii="仿宋_GB2312" w:eastAsia="仿宋_GB2312" w:hAnsi="宋体" w:cs="宋体"/>
          <w:kern w:val="0"/>
          <w:sz w:val="28"/>
          <w:szCs w:val="28"/>
        </w:rPr>
      </w:pPr>
      <w:r w:rsidRPr="00B8765F">
        <w:rPr>
          <w:rFonts w:ascii="仿宋_GB2312" w:eastAsia="仿宋_GB2312" w:hAnsi="宋体" w:cs="宋体"/>
          <w:b/>
          <w:kern w:val="0"/>
          <w:sz w:val="28"/>
          <w:szCs w:val="28"/>
        </w:rPr>
        <w:t>1.</w:t>
      </w:r>
      <w:r w:rsidRPr="00B8765F">
        <w:rPr>
          <w:rFonts w:ascii="仿宋_GB2312" w:eastAsia="仿宋_GB2312" w:hAnsi="宋体" w:cs="宋体" w:hint="eastAsia"/>
          <w:b/>
          <w:kern w:val="0"/>
          <w:sz w:val="28"/>
          <w:szCs w:val="28"/>
        </w:rPr>
        <w:t>重大项目</w:t>
      </w:r>
      <w:r w:rsidRPr="0099085B">
        <w:rPr>
          <w:rFonts w:ascii="仿宋_GB2312" w:eastAsia="仿宋_GB2312" w:hAnsi="宋体" w:cs="宋体" w:hint="eastAsia"/>
          <w:b/>
          <w:kern w:val="0"/>
          <w:sz w:val="28"/>
          <w:szCs w:val="28"/>
        </w:rPr>
        <w:t>、重点项目。</w:t>
      </w:r>
      <w:r>
        <w:rPr>
          <w:rFonts w:ascii="仿宋_GB2312" w:eastAsia="仿宋_GB2312" w:hAnsi="宋体" w:cs="宋体" w:hint="eastAsia"/>
          <w:kern w:val="0"/>
          <w:sz w:val="28"/>
          <w:szCs w:val="28"/>
        </w:rPr>
        <w:t>我校校内实行敞开申报，实行同行专家匿名评审，按限额指标择优推荐申报。</w:t>
      </w:r>
    </w:p>
    <w:p w:rsidR="00D051AC" w:rsidRPr="00B8765F" w:rsidRDefault="00D051AC" w:rsidP="004B01BF">
      <w:pPr>
        <w:spacing w:line="500" w:lineRule="exact"/>
        <w:ind w:firstLineChars="200" w:firstLine="31680"/>
        <w:rPr>
          <w:rFonts w:ascii="仿宋_GB2312" w:eastAsia="仿宋_GB2312" w:hAnsi="宋体" w:cs="宋体"/>
          <w:kern w:val="0"/>
          <w:sz w:val="28"/>
          <w:szCs w:val="28"/>
        </w:rPr>
      </w:pPr>
      <w:r w:rsidRPr="0099085B">
        <w:rPr>
          <w:rFonts w:ascii="仿宋_GB2312" w:eastAsia="仿宋_GB2312" w:hAnsi="宋体" w:cs="宋体"/>
          <w:b/>
          <w:kern w:val="0"/>
          <w:sz w:val="28"/>
          <w:szCs w:val="28"/>
        </w:rPr>
        <w:t>2</w:t>
      </w:r>
      <w:r>
        <w:rPr>
          <w:rFonts w:ascii="仿宋_GB2312" w:eastAsia="仿宋_GB2312" w:hAnsi="宋体" w:cs="宋体"/>
          <w:b/>
          <w:kern w:val="0"/>
          <w:sz w:val="28"/>
          <w:szCs w:val="28"/>
        </w:rPr>
        <w:t>.</w:t>
      </w:r>
      <w:r w:rsidRPr="0099085B">
        <w:rPr>
          <w:rFonts w:ascii="仿宋_GB2312" w:eastAsia="仿宋_GB2312" w:hAnsi="宋体" w:cs="宋体" w:hint="eastAsia"/>
          <w:b/>
          <w:kern w:val="0"/>
          <w:sz w:val="28"/>
          <w:szCs w:val="28"/>
        </w:rPr>
        <w:t>一般项目。</w:t>
      </w:r>
      <w:r>
        <w:rPr>
          <w:rFonts w:ascii="仿宋_GB2312" w:eastAsia="仿宋_GB2312" w:hAnsi="宋体" w:cs="宋体" w:hint="eastAsia"/>
          <w:kern w:val="0"/>
          <w:sz w:val="28"/>
          <w:szCs w:val="28"/>
        </w:rPr>
        <w:t>各单位可先行启动申报工作，待</w:t>
      </w:r>
      <w:r w:rsidRPr="00C663F6">
        <w:rPr>
          <w:rFonts w:ascii="仿宋_GB2312" w:eastAsia="仿宋_GB2312" w:hAnsi="宋体" w:cs="宋体" w:hint="eastAsia"/>
          <w:kern w:val="0"/>
          <w:sz w:val="28"/>
          <w:szCs w:val="28"/>
        </w:rPr>
        <w:t>教育厅下达我校指标</w:t>
      </w:r>
      <w:r>
        <w:rPr>
          <w:rFonts w:ascii="仿宋_GB2312" w:eastAsia="仿宋_GB2312" w:hAnsi="宋体" w:cs="宋体" w:hint="eastAsia"/>
          <w:kern w:val="0"/>
          <w:sz w:val="28"/>
          <w:szCs w:val="28"/>
        </w:rPr>
        <w:t>后</w:t>
      </w:r>
      <w:r w:rsidRPr="00C663F6">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学校</w:t>
      </w:r>
      <w:r w:rsidRPr="00C663F6">
        <w:rPr>
          <w:rFonts w:ascii="仿宋_GB2312" w:eastAsia="仿宋_GB2312" w:hAnsi="宋体" w:cs="宋体" w:hint="eastAsia"/>
          <w:kern w:val="0"/>
          <w:sz w:val="28"/>
          <w:szCs w:val="28"/>
        </w:rPr>
        <w:t>结合各单位人文社科研究教师数、教育厅人文社科研究项目在研数、结项数等情况</w:t>
      </w:r>
      <w:r>
        <w:rPr>
          <w:rFonts w:ascii="仿宋_GB2312" w:eastAsia="仿宋_GB2312" w:hAnsi="宋体" w:cs="宋体" w:hint="eastAsia"/>
          <w:kern w:val="0"/>
          <w:sz w:val="28"/>
          <w:szCs w:val="28"/>
        </w:rPr>
        <w:t>将申报指标划分</w:t>
      </w:r>
      <w:r w:rsidRPr="00C663F6">
        <w:rPr>
          <w:rFonts w:ascii="仿宋_GB2312" w:eastAsia="仿宋_GB2312" w:hAnsi="宋体" w:cs="宋体" w:hint="eastAsia"/>
          <w:kern w:val="0"/>
          <w:sz w:val="28"/>
          <w:szCs w:val="28"/>
        </w:rPr>
        <w:t>至各单位</w:t>
      </w:r>
      <w:r>
        <w:rPr>
          <w:rFonts w:ascii="仿宋_GB2312" w:eastAsia="仿宋_GB2312" w:hAnsi="宋体" w:cs="宋体" w:hint="eastAsia"/>
          <w:kern w:val="0"/>
          <w:sz w:val="28"/>
          <w:szCs w:val="28"/>
        </w:rPr>
        <w:t>，</w:t>
      </w:r>
      <w:r w:rsidRPr="00C663F6">
        <w:rPr>
          <w:rFonts w:ascii="仿宋_GB2312" w:eastAsia="仿宋_GB2312" w:hAnsi="宋体" w:cs="宋体" w:hint="eastAsia"/>
          <w:kern w:val="0"/>
          <w:sz w:val="28"/>
          <w:szCs w:val="28"/>
        </w:rPr>
        <w:t>各单位</w:t>
      </w:r>
      <w:r>
        <w:rPr>
          <w:rFonts w:ascii="仿宋_GB2312" w:eastAsia="仿宋_GB2312" w:hAnsi="宋体" w:cs="宋体" w:hint="eastAsia"/>
          <w:kern w:val="0"/>
          <w:sz w:val="28"/>
          <w:szCs w:val="28"/>
        </w:rPr>
        <w:t>再</w:t>
      </w:r>
      <w:r w:rsidRPr="00C663F6">
        <w:rPr>
          <w:rFonts w:ascii="仿宋_GB2312" w:eastAsia="仿宋_GB2312" w:hAnsi="宋体" w:cs="宋体" w:hint="eastAsia"/>
          <w:kern w:val="0"/>
          <w:sz w:val="28"/>
          <w:szCs w:val="28"/>
        </w:rPr>
        <w:t>根据</w:t>
      </w:r>
      <w:r>
        <w:rPr>
          <w:rFonts w:ascii="仿宋_GB2312" w:eastAsia="仿宋_GB2312" w:hAnsi="宋体" w:cs="宋体" w:hint="eastAsia"/>
          <w:kern w:val="0"/>
          <w:sz w:val="28"/>
          <w:szCs w:val="28"/>
        </w:rPr>
        <w:t>划分指标</w:t>
      </w:r>
      <w:r w:rsidRPr="00C663F6">
        <w:rPr>
          <w:rFonts w:ascii="仿宋_GB2312" w:eastAsia="仿宋_GB2312" w:hAnsi="宋体" w:cs="宋体" w:hint="eastAsia"/>
          <w:kern w:val="0"/>
          <w:sz w:val="28"/>
          <w:szCs w:val="28"/>
        </w:rPr>
        <w:t>择优遴选推荐申报。</w:t>
      </w:r>
    </w:p>
    <w:p w:rsidR="00D051AC" w:rsidRPr="00B8765F" w:rsidRDefault="00D051AC" w:rsidP="004B01BF">
      <w:pPr>
        <w:widowControl/>
        <w:spacing w:line="500" w:lineRule="exact"/>
        <w:ind w:firstLineChars="200" w:firstLine="31680"/>
        <w:rPr>
          <w:rFonts w:ascii="仿宋_GB2312" w:eastAsia="仿宋_GB2312" w:hAnsi="宋体" w:cs="宋体"/>
          <w:b/>
          <w:kern w:val="0"/>
          <w:sz w:val="28"/>
          <w:szCs w:val="28"/>
        </w:rPr>
      </w:pPr>
      <w:r w:rsidRPr="00FE1DD5">
        <w:rPr>
          <w:rFonts w:ascii="仿宋_GB2312" w:eastAsia="仿宋_GB2312" w:hAnsi="宋体" w:cs="宋体" w:hint="eastAsia"/>
          <w:b/>
          <w:kern w:val="0"/>
          <w:sz w:val="28"/>
          <w:szCs w:val="28"/>
        </w:rPr>
        <w:t>五</w:t>
      </w:r>
      <w:r w:rsidRPr="00B8765F">
        <w:rPr>
          <w:rFonts w:ascii="仿宋_GB2312" w:eastAsia="仿宋_GB2312" w:hAnsi="宋体" w:cs="宋体" w:hint="eastAsia"/>
          <w:b/>
          <w:kern w:val="0"/>
          <w:sz w:val="28"/>
          <w:szCs w:val="28"/>
        </w:rPr>
        <w:t>、</w:t>
      </w:r>
      <w:r>
        <w:rPr>
          <w:rFonts w:ascii="仿宋_GB2312" w:eastAsia="仿宋_GB2312" w:hAnsi="宋体" w:cs="宋体" w:hint="eastAsia"/>
          <w:b/>
          <w:kern w:val="0"/>
          <w:sz w:val="28"/>
          <w:szCs w:val="28"/>
        </w:rPr>
        <w:t>其他事项</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sidRPr="006360B8">
        <w:rPr>
          <w:rFonts w:ascii="仿宋_GB2312" w:eastAsia="仿宋_GB2312" w:hAnsi="宋体" w:cs="宋体"/>
          <w:kern w:val="0"/>
          <w:sz w:val="28"/>
          <w:szCs w:val="28"/>
        </w:rPr>
        <w:t>1</w:t>
      </w:r>
      <w:r>
        <w:rPr>
          <w:rFonts w:ascii="仿宋_GB2312" w:eastAsia="仿宋_GB2312" w:hAnsi="宋体" w:cs="宋体" w:hint="eastAsia"/>
          <w:kern w:val="0"/>
          <w:sz w:val="28"/>
          <w:szCs w:val="28"/>
        </w:rPr>
        <w:t>．</w:t>
      </w:r>
      <w:r w:rsidRPr="00B8765F">
        <w:rPr>
          <w:rFonts w:ascii="仿宋_GB2312" w:eastAsia="仿宋_GB2312" w:hAnsi="宋体" w:cs="宋体" w:hint="eastAsia"/>
          <w:kern w:val="0"/>
          <w:sz w:val="28"/>
          <w:szCs w:val="28"/>
        </w:rPr>
        <w:t>鉴于申报时间</w:t>
      </w:r>
      <w:r>
        <w:rPr>
          <w:rFonts w:ascii="仿宋_GB2312" w:eastAsia="仿宋_GB2312" w:hAnsi="宋体" w:cs="宋体" w:hint="eastAsia"/>
          <w:kern w:val="0"/>
          <w:sz w:val="28"/>
          <w:szCs w:val="28"/>
        </w:rPr>
        <w:t>较</w:t>
      </w:r>
      <w:r w:rsidRPr="00B8765F">
        <w:rPr>
          <w:rFonts w:ascii="仿宋_GB2312" w:eastAsia="仿宋_GB2312" w:hAnsi="宋体" w:cs="宋体" w:hint="eastAsia"/>
          <w:kern w:val="0"/>
          <w:sz w:val="28"/>
          <w:szCs w:val="28"/>
        </w:rPr>
        <w:t>紧，请各</w:t>
      </w:r>
      <w:r>
        <w:rPr>
          <w:rFonts w:ascii="仿宋_GB2312" w:eastAsia="仿宋_GB2312" w:hAnsi="宋体" w:cs="宋体" w:hint="eastAsia"/>
          <w:kern w:val="0"/>
          <w:sz w:val="28"/>
          <w:szCs w:val="28"/>
        </w:rPr>
        <w:t>单位尽早通知广大教师和科研人员，</w:t>
      </w:r>
      <w:r w:rsidRPr="006360B8">
        <w:rPr>
          <w:rFonts w:ascii="仿宋_GB2312" w:eastAsia="仿宋_GB2312" w:hAnsi="宋体" w:cs="宋体" w:hint="eastAsia"/>
          <w:kern w:val="0"/>
          <w:sz w:val="28"/>
          <w:szCs w:val="28"/>
        </w:rPr>
        <w:t>认真组织并积极鼓励广大教师和科研人员做好项目申报工作</w:t>
      </w:r>
      <w:r w:rsidRPr="00B8765F">
        <w:rPr>
          <w:rFonts w:ascii="仿宋_GB2312" w:eastAsia="仿宋_GB2312" w:hAnsi="宋体" w:cs="宋体" w:hint="eastAsia"/>
          <w:kern w:val="0"/>
          <w:sz w:val="28"/>
          <w:szCs w:val="28"/>
        </w:rPr>
        <w:t>，一旦教育厅下发正式通知，短时间内必须报送</w:t>
      </w:r>
      <w:r w:rsidRPr="00C663F6">
        <w:rPr>
          <w:rFonts w:ascii="仿宋_GB2312" w:eastAsia="仿宋_GB2312" w:hAnsi="宋体" w:cs="宋体" w:hint="eastAsia"/>
          <w:kern w:val="0"/>
          <w:sz w:val="28"/>
          <w:szCs w:val="28"/>
        </w:rPr>
        <w:t>正式申报书</w:t>
      </w:r>
      <w:r w:rsidRPr="00B8765F">
        <w:rPr>
          <w:rFonts w:ascii="仿宋_GB2312" w:eastAsia="仿宋_GB2312" w:hAnsi="宋体" w:cs="宋体" w:hint="eastAsia"/>
          <w:kern w:val="0"/>
          <w:sz w:val="28"/>
          <w:szCs w:val="28"/>
        </w:rPr>
        <w:t>。</w:t>
      </w:r>
    </w:p>
    <w:p w:rsidR="00D051AC" w:rsidRPr="00220688" w:rsidRDefault="00D051AC" w:rsidP="004B01BF">
      <w:pPr>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kern w:val="0"/>
          <w:sz w:val="28"/>
          <w:szCs w:val="28"/>
        </w:rPr>
        <w:t>2.</w:t>
      </w:r>
      <w:r w:rsidRPr="00B8765F">
        <w:rPr>
          <w:rFonts w:ascii="仿宋_GB2312" w:eastAsia="仿宋_GB2312" w:hAnsi="宋体" w:cs="宋体" w:hint="eastAsia"/>
          <w:kern w:val="0"/>
          <w:sz w:val="28"/>
          <w:szCs w:val="28"/>
        </w:rPr>
        <w:t>申报各类项目应注意查重，避免重复研究。</w:t>
      </w:r>
    </w:p>
    <w:p w:rsidR="00D051AC" w:rsidRDefault="00D051AC" w:rsidP="004B01BF">
      <w:pPr>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w:t>
      </w:r>
      <w:r w:rsidRPr="006360B8">
        <w:rPr>
          <w:rFonts w:ascii="仿宋_GB2312" w:eastAsia="仿宋_GB2312" w:hAnsi="宋体" w:cs="宋体" w:hint="eastAsia"/>
          <w:kern w:val="0"/>
          <w:sz w:val="28"/>
          <w:szCs w:val="28"/>
        </w:rPr>
        <w:t>各单位</w:t>
      </w:r>
      <w:r>
        <w:rPr>
          <w:rFonts w:ascii="仿宋_GB2312" w:eastAsia="仿宋_GB2312" w:hAnsi="宋体" w:cs="宋体" w:hint="eastAsia"/>
          <w:kern w:val="0"/>
          <w:sz w:val="28"/>
          <w:szCs w:val="28"/>
        </w:rPr>
        <w:t>，</w:t>
      </w:r>
      <w:r w:rsidRPr="006360B8">
        <w:rPr>
          <w:rFonts w:ascii="仿宋_GB2312" w:eastAsia="仿宋_GB2312" w:hAnsi="宋体" w:cs="宋体" w:hint="eastAsia"/>
          <w:kern w:val="0"/>
          <w:sz w:val="28"/>
          <w:szCs w:val="28"/>
        </w:rPr>
        <w:t>要充分发挥同行专家和学术委员会的监督把关作用，按照公开、公正、竞争和择优立项的原则，对申请者资格和研究内容的创新性进行严格审核。</w:t>
      </w:r>
    </w:p>
    <w:p w:rsidR="00D051AC" w:rsidRPr="00220688" w:rsidRDefault="00D051AC" w:rsidP="004B01BF">
      <w:pPr>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kern w:val="0"/>
          <w:sz w:val="28"/>
          <w:szCs w:val="28"/>
        </w:rPr>
        <w:t>4.</w:t>
      </w:r>
      <w:r w:rsidRPr="006360B8">
        <w:rPr>
          <w:rFonts w:ascii="仿宋_GB2312" w:eastAsia="仿宋_GB2312" w:hAnsi="宋体" w:cs="宋体" w:hint="eastAsia"/>
          <w:kern w:val="0"/>
          <w:sz w:val="28"/>
          <w:szCs w:val="28"/>
        </w:rPr>
        <w:t>经学校评审向省教育厅推荐申报的所有项目将在科研处网上公示一周（含项目名称、项目主持人等主要信息）。</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hint="eastAsia"/>
          <w:kern w:val="0"/>
          <w:sz w:val="28"/>
          <w:szCs w:val="28"/>
        </w:rPr>
        <w:t>重大项目、重点项目、一般项目联系人：谭书龙</w:t>
      </w:r>
      <w:r>
        <w:rPr>
          <w:rFonts w:ascii="仿宋_GB2312" w:eastAsia="仿宋_GB2312" w:hAnsi="宋体" w:cs="宋体"/>
          <w:kern w:val="0"/>
          <w:sz w:val="28"/>
          <w:szCs w:val="28"/>
        </w:rPr>
        <w:t xml:space="preserve"> </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r>
        <w:rPr>
          <w:rFonts w:ascii="仿宋_GB2312" w:eastAsia="仿宋_GB2312" w:hAnsi="宋体" w:cs="宋体"/>
          <w:kern w:val="0"/>
          <w:sz w:val="28"/>
          <w:szCs w:val="28"/>
        </w:rPr>
        <w:t xml:space="preserve">5910117  </w:t>
      </w:r>
      <w:r>
        <w:rPr>
          <w:rFonts w:ascii="仿宋_GB2312" w:eastAsia="仿宋_GB2312" w:hAnsi="宋体" w:cs="宋体" w:hint="eastAsia"/>
          <w:kern w:val="0"/>
          <w:sz w:val="28"/>
          <w:szCs w:val="28"/>
        </w:rPr>
        <w:t>电子邮箱：</w:t>
      </w:r>
      <w:r>
        <w:rPr>
          <w:rFonts w:ascii="仿宋_GB2312" w:eastAsia="仿宋_GB2312" w:hAnsi="宋体" w:cs="宋体"/>
          <w:kern w:val="0"/>
          <w:sz w:val="28"/>
          <w:szCs w:val="28"/>
        </w:rPr>
        <w:t xml:space="preserve"> tsl770202@126.com</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hint="eastAsia"/>
          <w:kern w:val="0"/>
          <w:sz w:val="28"/>
          <w:szCs w:val="28"/>
        </w:rPr>
        <w:t>基地项目、智库项目</w:t>
      </w: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王</w:t>
      </w: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静</w:t>
      </w:r>
      <w:r>
        <w:rPr>
          <w:rFonts w:ascii="仿宋_GB2312" w:eastAsia="仿宋_GB2312" w:hAnsi="宋体" w:cs="宋体"/>
          <w:kern w:val="0"/>
          <w:sz w:val="28"/>
          <w:szCs w:val="28"/>
        </w:rPr>
        <w:t xml:space="preserve"> </w:t>
      </w:r>
    </w:p>
    <w:p w:rsidR="00D051AC" w:rsidRDefault="00D051AC" w:rsidP="004B01BF">
      <w:pPr>
        <w:widowControl/>
        <w:spacing w:line="500" w:lineRule="exact"/>
        <w:ind w:firstLineChars="200" w:firstLine="31680"/>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r>
        <w:rPr>
          <w:rFonts w:ascii="仿宋_GB2312" w:eastAsia="仿宋_GB2312" w:hAnsi="宋体" w:cs="宋体"/>
          <w:kern w:val="0"/>
          <w:sz w:val="28"/>
          <w:szCs w:val="28"/>
        </w:rPr>
        <w:t xml:space="preserve">5910120    </w:t>
      </w:r>
      <w:r>
        <w:rPr>
          <w:rFonts w:ascii="仿宋_GB2312" w:eastAsia="仿宋_GB2312" w:hAnsi="宋体" w:cs="宋体" w:hint="eastAsia"/>
          <w:kern w:val="0"/>
          <w:sz w:val="28"/>
          <w:szCs w:val="28"/>
        </w:rPr>
        <w:t>电子邮箱：</w:t>
      </w:r>
      <w:hyperlink r:id="rId6" w:history="1">
        <w:r w:rsidRPr="005E0530">
          <w:rPr>
            <w:rFonts w:ascii="仿宋_GB2312" w:eastAsia="仿宋_GB2312" w:hAnsi="宋体" w:cs="宋体"/>
            <w:kern w:val="0"/>
            <w:sz w:val="28"/>
            <w:szCs w:val="28"/>
          </w:rPr>
          <w:t>wjpsy@126.com</w:t>
        </w:r>
      </w:hyperlink>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r w:rsidRPr="00B8765F">
        <w:rPr>
          <w:rFonts w:ascii="仿宋_GB2312" w:eastAsia="仿宋_GB2312" w:hAnsi="宋体" w:cs="宋体" w:hint="eastAsia"/>
          <w:kern w:val="0"/>
          <w:sz w:val="28"/>
          <w:szCs w:val="28"/>
        </w:rPr>
        <w:t>特此通知。</w:t>
      </w:r>
    </w:p>
    <w:p w:rsidR="00D051AC" w:rsidRDefault="00D051AC" w:rsidP="008646D5">
      <w:pPr>
        <w:widowControl/>
        <w:spacing w:line="50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附件：</w:t>
      </w:r>
      <w:r>
        <w:rPr>
          <w:rFonts w:ascii="仿宋_GB2312" w:eastAsia="仿宋_GB2312" w:hAnsi="宋体" w:cs="宋体"/>
          <w:kern w:val="0"/>
          <w:sz w:val="28"/>
          <w:szCs w:val="28"/>
        </w:rPr>
        <w:t>1.</w:t>
      </w:r>
      <w:r>
        <w:rPr>
          <w:rFonts w:ascii="仿宋_GB2312" w:eastAsia="仿宋_GB2312" w:hAnsi="宋体" w:cs="宋体" w:hint="eastAsia"/>
          <w:kern w:val="0"/>
          <w:sz w:val="28"/>
          <w:szCs w:val="28"/>
        </w:rPr>
        <w:t>项目申报书</w:t>
      </w:r>
    </w:p>
    <w:p w:rsidR="00D051AC" w:rsidRDefault="00D051AC" w:rsidP="004B01BF">
      <w:pPr>
        <w:widowControl/>
        <w:spacing w:line="500" w:lineRule="exact"/>
        <w:ind w:firstLineChars="300" w:firstLine="31680"/>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重大、重点和一般项目申报汇总清单</w:t>
      </w:r>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p>
    <w:p w:rsidR="00D051AC" w:rsidRPr="00B8765F" w:rsidRDefault="00D051AC" w:rsidP="004B01BF">
      <w:pPr>
        <w:widowControl/>
        <w:spacing w:line="500" w:lineRule="exact"/>
        <w:ind w:firstLineChars="200" w:firstLine="31680"/>
        <w:rPr>
          <w:rFonts w:ascii="仿宋_GB2312" w:eastAsia="仿宋_GB2312" w:hAnsi="宋体" w:cs="宋体"/>
          <w:kern w:val="0"/>
          <w:sz w:val="28"/>
          <w:szCs w:val="28"/>
        </w:rPr>
      </w:pPr>
      <w:r w:rsidRPr="00B8765F">
        <w:rPr>
          <w:rFonts w:ascii="仿宋_GB2312" w:eastAsia="仿宋_GB2312" w:hAnsi="宋体" w:cs="宋体"/>
          <w:kern w:val="0"/>
          <w:sz w:val="28"/>
          <w:szCs w:val="28"/>
        </w:rPr>
        <w:t xml:space="preserve">                           </w:t>
      </w:r>
      <w:r>
        <w:rPr>
          <w:rFonts w:ascii="仿宋_GB2312" w:eastAsia="仿宋_GB2312" w:hAnsi="宋体" w:cs="宋体"/>
          <w:kern w:val="0"/>
          <w:sz w:val="28"/>
          <w:szCs w:val="28"/>
        </w:rPr>
        <w:t xml:space="preserve">   </w:t>
      </w:r>
      <w:r w:rsidRPr="00B8765F">
        <w:rPr>
          <w:rFonts w:ascii="仿宋_GB2312" w:eastAsia="仿宋_GB2312" w:hAnsi="宋体" w:cs="宋体" w:hint="eastAsia"/>
          <w:kern w:val="0"/>
          <w:sz w:val="28"/>
          <w:szCs w:val="28"/>
        </w:rPr>
        <w:t>科研处</w:t>
      </w:r>
    </w:p>
    <w:p w:rsidR="00D051AC" w:rsidRPr="00B8765F" w:rsidRDefault="00D051AC" w:rsidP="004B01BF">
      <w:pPr>
        <w:widowControl/>
        <w:spacing w:line="500" w:lineRule="exact"/>
        <w:ind w:firstLineChars="1350" w:firstLine="31680"/>
        <w:rPr>
          <w:rFonts w:ascii="仿宋_GB2312" w:eastAsia="仿宋_GB2312" w:hAnsi="宋体" w:cs="宋体"/>
          <w:kern w:val="0"/>
          <w:sz w:val="28"/>
          <w:szCs w:val="28"/>
        </w:rPr>
      </w:pPr>
      <w:r w:rsidRPr="00B8765F">
        <w:rPr>
          <w:rFonts w:ascii="仿宋_GB2312" w:eastAsia="仿宋_GB2312" w:hAnsi="宋体" w:cs="宋体" w:hint="eastAsia"/>
          <w:kern w:val="0"/>
          <w:sz w:val="28"/>
          <w:szCs w:val="28"/>
        </w:rPr>
        <w:t>二</w:t>
      </w:r>
      <w:r>
        <w:rPr>
          <w:rFonts w:ascii="仿宋_GB2312" w:eastAsia="仿宋_GB2312" w:hAnsi="宋体" w:cs="宋体" w:hint="eastAsia"/>
          <w:kern w:val="0"/>
          <w:sz w:val="28"/>
          <w:szCs w:val="28"/>
        </w:rPr>
        <w:t>〇一三年十月十七</w:t>
      </w:r>
      <w:r w:rsidRPr="00B8765F">
        <w:rPr>
          <w:rFonts w:ascii="仿宋_GB2312" w:eastAsia="仿宋_GB2312" w:hAnsi="宋体" w:cs="宋体" w:hint="eastAsia"/>
          <w:kern w:val="0"/>
          <w:sz w:val="28"/>
          <w:szCs w:val="28"/>
        </w:rPr>
        <w:t>日</w:t>
      </w:r>
    </w:p>
    <w:p w:rsidR="00D051AC" w:rsidRPr="00B8765F" w:rsidRDefault="00D051AC" w:rsidP="004B01BF">
      <w:pPr>
        <w:spacing w:line="500" w:lineRule="exact"/>
        <w:ind w:firstLineChars="200" w:firstLine="31680"/>
      </w:pPr>
    </w:p>
    <w:p w:rsidR="00D051AC" w:rsidRPr="008646D5" w:rsidRDefault="00D051AC"/>
    <w:sectPr w:rsidR="00D051AC" w:rsidRPr="008646D5" w:rsidSect="0088030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1AC" w:rsidRDefault="00D051AC">
      <w:r>
        <w:separator/>
      </w:r>
    </w:p>
  </w:endnote>
  <w:endnote w:type="continuationSeparator" w:id="0">
    <w:p w:rsidR="00D051AC" w:rsidRDefault="00D051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AC" w:rsidRDefault="00D051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AC" w:rsidRDefault="00D051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AC" w:rsidRDefault="00D051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1AC" w:rsidRDefault="00D051AC">
      <w:r>
        <w:separator/>
      </w:r>
    </w:p>
  </w:footnote>
  <w:footnote w:type="continuationSeparator" w:id="0">
    <w:p w:rsidR="00D051AC" w:rsidRDefault="00D05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AC" w:rsidRDefault="00D051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AC" w:rsidRDefault="00D051AC" w:rsidP="004B01B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AC" w:rsidRDefault="00D051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6D5"/>
    <w:rsid w:val="00220688"/>
    <w:rsid w:val="00237000"/>
    <w:rsid w:val="002E7E51"/>
    <w:rsid w:val="0043519F"/>
    <w:rsid w:val="00481B90"/>
    <w:rsid w:val="004B01BF"/>
    <w:rsid w:val="005566F3"/>
    <w:rsid w:val="005E0530"/>
    <w:rsid w:val="006360B8"/>
    <w:rsid w:val="00684AAF"/>
    <w:rsid w:val="007160CF"/>
    <w:rsid w:val="00732DFB"/>
    <w:rsid w:val="008646D5"/>
    <w:rsid w:val="00864835"/>
    <w:rsid w:val="00880301"/>
    <w:rsid w:val="0099085B"/>
    <w:rsid w:val="00A60B20"/>
    <w:rsid w:val="00B8765F"/>
    <w:rsid w:val="00C46626"/>
    <w:rsid w:val="00C663F6"/>
    <w:rsid w:val="00CC1841"/>
    <w:rsid w:val="00D051AC"/>
    <w:rsid w:val="00DC59AE"/>
    <w:rsid w:val="00FE1D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D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01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A599E"/>
    <w:rPr>
      <w:sz w:val="18"/>
      <w:szCs w:val="18"/>
    </w:rPr>
  </w:style>
  <w:style w:type="paragraph" w:styleId="Footer">
    <w:name w:val="footer"/>
    <w:basedOn w:val="Normal"/>
    <w:link w:val="FooterChar"/>
    <w:uiPriority w:val="99"/>
    <w:rsid w:val="004B01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A59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jpsy@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3</Pages>
  <Words>246</Words>
  <Characters>1405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微软用户</cp:lastModifiedBy>
  <cp:revision>2</cp:revision>
  <dcterms:created xsi:type="dcterms:W3CDTF">2013-10-17T03:12:00Z</dcterms:created>
  <dcterms:modified xsi:type="dcterms:W3CDTF">2013-10-17T05:59:00Z</dcterms:modified>
</cp:coreProperties>
</file>